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3F" w:rsidRPr="00B3593F" w:rsidRDefault="00C12447" w:rsidP="00B3593F">
      <w:pPr>
        <w:pStyle w:val="Heading1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80768" behindDoc="0" locked="0" layoutInCell="1" allowOverlap="1" wp14:anchorId="5002EEA6" wp14:editId="1B8A4786">
            <wp:simplePos x="0" y="0"/>
            <wp:positionH relativeFrom="page">
              <wp:align>left</wp:align>
            </wp:positionH>
            <wp:positionV relativeFrom="paragraph">
              <wp:posOffset>-257175</wp:posOffset>
            </wp:positionV>
            <wp:extent cx="7783417" cy="14954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625" cy="1498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93F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3593F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3593F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B3593F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B02168" w:rsidRPr="00C63AA2" w:rsidRDefault="00BF6F36" w:rsidP="00830617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1511C4" w:rsidRPr="001511C4">
        <w:rPr>
          <w:rFonts w:ascii="Calibri" w:hAnsi="Calibri" w:cs="Calibri"/>
          <w:b/>
          <w:color w:val="000000"/>
          <w:sz w:val="36"/>
          <w:szCs w:val="36"/>
        </w:rPr>
        <w:t>Direction to Pay</w:t>
      </w:r>
      <w:r w:rsidR="00B02168" w:rsidRPr="00C63AA2">
        <w:rPr>
          <w:rFonts w:ascii="Calibri" w:hAnsi="Calibri" w:cs="Calibri"/>
          <w:b/>
          <w:color w:val="000000"/>
        </w:rPr>
        <w:br/>
      </w:r>
      <w:r w:rsidR="00B02168" w:rsidRPr="00BF6F36">
        <w:rPr>
          <w:rFonts w:ascii="Calibri" w:hAnsi="Calibri" w:cs="Calibri"/>
          <w:color w:val="000000"/>
          <w:sz w:val="18"/>
          <w:szCs w:val="18"/>
        </w:rPr>
        <w:t xml:space="preserve">Reg. # 1752      Tax </w:t>
      </w:r>
      <w:r w:rsidR="00F918EF">
        <w:rPr>
          <w:rFonts w:ascii="Calibri" w:hAnsi="Calibri" w:cs="Calibri"/>
          <w:color w:val="000000"/>
          <w:sz w:val="18"/>
          <w:szCs w:val="18"/>
        </w:rPr>
        <w:t># 042937648</w:t>
      </w:r>
      <w:r w:rsidR="00F918EF">
        <w:rPr>
          <w:rFonts w:ascii="Calibri" w:hAnsi="Calibri" w:cs="Calibri"/>
          <w:color w:val="000000"/>
          <w:sz w:val="18"/>
          <w:szCs w:val="18"/>
        </w:rPr>
        <w:br/>
      </w:r>
      <w:bookmarkStart w:id="0" w:name="_GoBack"/>
      <w:bookmarkEnd w:id="0"/>
    </w:p>
    <w:p w:rsidR="00B02168" w:rsidRPr="00C63AA2" w:rsidRDefault="00830617" w:rsidP="00B02168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0CF6C" wp14:editId="24E24AB0">
                <wp:simplePos x="0" y="0"/>
                <wp:positionH relativeFrom="margin">
                  <wp:posOffset>4152900</wp:posOffset>
                </wp:positionH>
                <wp:positionV relativeFrom="paragraph">
                  <wp:posOffset>1012190</wp:posOffset>
                </wp:positionV>
                <wp:extent cx="2686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8D2069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pt,79.7pt" to="538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T8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8FC0" wp14:editId="52407BF6">
                <wp:simplePos x="0" y="0"/>
                <wp:positionH relativeFrom="margin">
                  <wp:posOffset>904875</wp:posOffset>
                </wp:positionH>
                <wp:positionV relativeFrom="paragraph">
                  <wp:posOffset>1031240</wp:posOffset>
                </wp:positionV>
                <wp:extent cx="2114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B26D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25pt,81.2pt" to="237.7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E06396" wp14:editId="51593574">
                <wp:simplePos x="0" y="0"/>
                <wp:positionH relativeFrom="margin">
                  <wp:posOffset>3762375</wp:posOffset>
                </wp:positionH>
                <wp:positionV relativeFrom="paragraph">
                  <wp:posOffset>1450340</wp:posOffset>
                </wp:positionV>
                <wp:extent cx="3067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E13EA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25pt,114.2pt" to="537.75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sftAEAALcDAAAOAAAAZHJzL2Uyb0RvYy54bWysU02P0zAQvSPxHyzfadJFLC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47350" wp14:editId="36A8AB8A">
                <wp:simplePos x="0" y="0"/>
                <wp:positionH relativeFrom="margin">
                  <wp:posOffset>666750</wp:posOffset>
                </wp:positionH>
                <wp:positionV relativeFrom="paragraph">
                  <wp:posOffset>1450340</wp:posOffset>
                </wp:positionV>
                <wp:extent cx="2343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7A6B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5pt,114.2pt" to="23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A10D" wp14:editId="75345A58">
                <wp:simplePos x="0" y="0"/>
                <wp:positionH relativeFrom="margin">
                  <wp:posOffset>1057275</wp:posOffset>
                </wp:positionH>
                <wp:positionV relativeFrom="paragraph">
                  <wp:posOffset>583565</wp:posOffset>
                </wp:positionV>
                <wp:extent cx="577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07AF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.25pt,45.95pt" to="537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An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ACE16" wp14:editId="26412664">
                <wp:simplePos x="0" y="0"/>
                <wp:positionH relativeFrom="margin">
                  <wp:posOffset>1295400</wp:posOffset>
                </wp:positionH>
                <wp:positionV relativeFrom="paragraph">
                  <wp:posOffset>164465</wp:posOffset>
                </wp:positionV>
                <wp:extent cx="5543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56D05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2pt,12.95pt" to="53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j3tQEAALcDAAAOAAAAZHJzL2Uyb0RvYy54bWysU8GOEzEMvSPxD1HudKaFIjT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129E1">
        <w:rPr>
          <w:rFonts w:ascii="Calibri" w:hAnsi="Calibri" w:cs="Calibri"/>
          <w:b/>
          <w:color w:val="000000"/>
          <w:sz w:val="26"/>
          <w:szCs w:val="26"/>
        </w:rPr>
        <w:t>Claimant/Insured:</w:t>
      </w:r>
      <w:r w:rsidR="00B02168" w:rsidRPr="00C63AA2">
        <w:rPr>
          <w:rStyle w:val="Style1"/>
          <w:rFonts w:ascii="Calibri" w:hAnsi="Calibri" w:cs="Calibri"/>
        </w:rPr>
        <w:br/>
      </w:r>
      <w:r>
        <w:rPr>
          <w:rFonts w:ascii="Calibri" w:hAnsi="Calibri" w:cs="Calibri"/>
          <w:b/>
          <w:sz w:val="26"/>
          <w:szCs w:val="26"/>
        </w:rPr>
        <w:br/>
      </w:r>
      <w:r w:rsidR="00B02168" w:rsidRPr="00C63AA2">
        <w:rPr>
          <w:rFonts w:ascii="Calibri" w:hAnsi="Calibri" w:cs="Calibri"/>
          <w:b/>
          <w:sz w:val="26"/>
          <w:szCs w:val="26"/>
        </w:rPr>
        <w:t xml:space="preserve">Claim Number:  </w:t>
      </w:r>
      <w:r w:rsidR="00B02168" w:rsidRPr="00C63AA2"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/>
          <w:sz w:val="26"/>
          <w:szCs w:val="26"/>
        </w:rPr>
        <w:br/>
      </w:r>
      <w:r w:rsidR="00B02168" w:rsidRPr="00C63AA2">
        <w:rPr>
          <w:rFonts w:ascii="Calibri" w:hAnsi="Calibri" w:cs="Calibri"/>
          <w:b/>
          <w:sz w:val="26"/>
          <w:szCs w:val="26"/>
        </w:rPr>
        <w:t xml:space="preserve">Date of Loss: </w:t>
      </w:r>
      <w:r w:rsidR="00A129E1">
        <w:rPr>
          <w:rFonts w:ascii="Calibri" w:hAnsi="Calibri" w:cs="Calibri"/>
          <w:b/>
          <w:sz w:val="26"/>
          <w:szCs w:val="26"/>
        </w:rPr>
        <w:t xml:space="preserve">              /                    /</w:t>
      </w:r>
      <w:r w:rsidR="00B02168" w:rsidRPr="00C63AA2">
        <w:rPr>
          <w:rFonts w:ascii="Calibri" w:hAnsi="Calibri" w:cs="Calibri"/>
          <w:b/>
          <w:sz w:val="26"/>
          <w:szCs w:val="26"/>
        </w:rPr>
        <w:tab/>
      </w:r>
      <w:r w:rsidR="00A129E1">
        <w:rPr>
          <w:rFonts w:ascii="Calibri" w:hAnsi="Calibri" w:cs="Calibri"/>
          <w:b/>
          <w:sz w:val="26"/>
          <w:szCs w:val="26"/>
        </w:rPr>
        <w:tab/>
      </w:r>
      <w:r w:rsidR="00B02168" w:rsidRPr="00C63AA2">
        <w:rPr>
          <w:rFonts w:ascii="Calibri" w:hAnsi="Calibri" w:cs="Calibri"/>
          <w:b/>
          <w:sz w:val="26"/>
          <w:szCs w:val="26"/>
        </w:rPr>
        <w:t xml:space="preserve">Amount Due: </w:t>
      </w:r>
      <w:r w:rsidR="00A129E1"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/>
          <w:sz w:val="26"/>
          <w:szCs w:val="26"/>
        </w:rPr>
        <w:br/>
      </w:r>
      <w:r w:rsidR="00A129E1">
        <w:rPr>
          <w:rFonts w:ascii="Calibri" w:hAnsi="Calibri" w:cs="Calibri"/>
          <w:b/>
          <w:sz w:val="26"/>
          <w:szCs w:val="26"/>
        </w:rPr>
        <w:t>Adjuster:</w:t>
      </w:r>
      <w:r w:rsidR="00AB084D">
        <w:rPr>
          <w:rFonts w:ascii="Calibri" w:hAnsi="Calibri" w:cs="Calibri"/>
          <w:b/>
          <w:sz w:val="26"/>
          <w:szCs w:val="26"/>
        </w:rPr>
        <w:tab/>
      </w:r>
      <w:r w:rsidR="00AB084D">
        <w:rPr>
          <w:rFonts w:ascii="Calibri" w:hAnsi="Calibri" w:cs="Calibri"/>
          <w:b/>
          <w:sz w:val="26"/>
          <w:szCs w:val="26"/>
        </w:rPr>
        <w:tab/>
      </w:r>
      <w:r w:rsidR="00AB084D">
        <w:rPr>
          <w:rFonts w:ascii="Calibri" w:hAnsi="Calibri" w:cs="Calibri"/>
          <w:b/>
          <w:sz w:val="26"/>
          <w:szCs w:val="26"/>
        </w:rPr>
        <w:tab/>
      </w:r>
      <w:r w:rsidR="00AB084D">
        <w:rPr>
          <w:rFonts w:ascii="Calibri" w:hAnsi="Calibri" w:cs="Calibri"/>
          <w:b/>
          <w:sz w:val="26"/>
          <w:szCs w:val="26"/>
        </w:rPr>
        <w:tab/>
      </w:r>
      <w:r w:rsidR="00AB084D">
        <w:rPr>
          <w:rFonts w:ascii="Calibri" w:hAnsi="Calibri" w:cs="Calibri"/>
          <w:b/>
          <w:sz w:val="26"/>
          <w:szCs w:val="26"/>
        </w:rPr>
        <w:tab/>
      </w:r>
      <w:r w:rsidR="00AB084D">
        <w:rPr>
          <w:rFonts w:ascii="Calibri" w:hAnsi="Calibri" w:cs="Calibri"/>
          <w:b/>
          <w:sz w:val="26"/>
          <w:szCs w:val="26"/>
        </w:rPr>
        <w:tab/>
        <w:t>Carrier:</w:t>
      </w:r>
    </w:p>
    <w:p w:rsidR="00B02168" w:rsidRPr="00BF6F36" w:rsidRDefault="00B02168" w:rsidP="00B02168">
      <w:pPr>
        <w:rPr>
          <w:rFonts w:ascii="Calibri" w:hAnsi="Calibri" w:cs="Calibri"/>
          <w:color w:val="000000"/>
        </w:rPr>
      </w:pPr>
      <w:r w:rsidRPr="00BF6F36">
        <w:rPr>
          <w:rFonts w:ascii="Calibri" w:hAnsi="Calibri" w:cs="Calibri"/>
          <w:color w:val="000000"/>
        </w:rPr>
        <w:t>According to the provisions of the Direct Payment regulations of the Massachusetts Division of Insurance, 211 CMR 123.05 (4) (b); An insurer shall evaluate the source of any difference between the insurer’s appraisal and the cost of repairs and either authorize or deny a supplemental payment within 3 business days after the notification of such differences and inspection by the insurer.  The insurer shall not delay such inspection for more than 3 days without the consent of the claimant.  If the insurer makes a timely request for inspection, the insurer will either authorize or deny a supplemental payment within 3 business days after the inspection.  The claimant may direct the insurer to make any supplemental payment to the repair shop, provided the repair shop is registered under M.G.L. c 100A.  Otherwise, any payments must be made directly to the claimant.</w:t>
      </w:r>
    </w:p>
    <w:p w:rsidR="00B02168" w:rsidRPr="00BF6F36" w:rsidRDefault="00B02168" w:rsidP="00B02168">
      <w:pPr>
        <w:rPr>
          <w:rFonts w:ascii="Calibri" w:hAnsi="Calibri" w:cs="Calibri"/>
          <w:color w:val="000000"/>
        </w:rPr>
      </w:pPr>
      <w:r w:rsidRPr="00BF6F36">
        <w:rPr>
          <w:rFonts w:ascii="Calibri" w:hAnsi="Calibri" w:cs="Calibri"/>
          <w:color w:val="000000"/>
        </w:rPr>
        <w:t>The undersigned hereby directs my insurer to make any supplemental payments for repairs to the above named repair shop and only the above named repair shop.</w:t>
      </w:r>
    </w:p>
    <w:p w:rsidR="00130CE1" w:rsidRPr="00BF6F36" w:rsidRDefault="00130CE1" w:rsidP="00130C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signing, I attest that I am the authorized policy holder for this vehicle to sign the Direction to Pay.</w:t>
      </w:r>
    </w:p>
    <w:p w:rsidR="00B02168" w:rsidRPr="00C63AA2" w:rsidRDefault="00B02168" w:rsidP="00B02168">
      <w:pPr>
        <w:rPr>
          <w:rFonts w:ascii="Calibri" w:hAnsi="Calibri" w:cs="Calibri"/>
          <w:color w:val="000000"/>
          <w:sz w:val="26"/>
          <w:szCs w:val="26"/>
        </w:rPr>
      </w:pPr>
    </w:p>
    <w:p w:rsidR="00B02168" w:rsidRPr="00C63AA2" w:rsidRDefault="006A648F" w:rsidP="00B02168">
      <w:pPr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3998E" wp14:editId="1CD6D2FA">
                <wp:simplePos x="0" y="0"/>
                <wp:positionH relativeFrom="margin">
                  <wp:posOffset>1371600</wp:posOffset>
                </wp:positionH>
                <wp:positionV relativeFrom="paragraph">
                  <wp:posOffset>163830</wp:posOffset>
                </wp:positionV>
                <wp:extent cx="35718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8FF56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pt,12.9pt" to="38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24375"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13D63" wp14:editId="14DCD822">
                <wp:simplePos x="0" y="0"/>
                <wp:positionH relativeFrom="margin">
                  <wp:posOffset>5429250</wp:posOffset>
                </wp:positionH>
                <wp:positionV relativeFrom="paragraph">
                  <wp:posOffset>163830</wp:posOffset>
                </wp:positionV>
                <wp:extent cx="1409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FF06E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7.5pt,12.9pt" to="53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129E1">
        <w:rPr>
          <w:rFonts w:ascii="Calibri" w:hAnsi="Calibri" w:cs="Calibri"/>
          <w:b/>
          <w:color w:val="000000"/>
          <w:sz w:val="26"/>
          <w:szCs w:val="26"/>
        </w:rPr>
        <w:t xml:space="preserve">Claimant Signature: </w:t>
      </w:r>
      <w:r w:rsidR="00B02168" w:rsidRPr="00C63AA2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024375">
        <w:rPr>
          <w:rFonts w:ascii="Calibri" w:hAnsi="Calibri" w:cs="Calibri"/>
          <w:b/>
          <w:color w:val="000000"/>
          <w:sz w:val="26"/>
          <w:szCs w:val="26"/>
        </w:rPr>
        <w:tab/>
      </w:r>
      <w:r w:rsidR="00B02168" w:rsidRPr="00C63AA2">
        <w:rPr>
          <w:rFonts w:ascii="Calibri" w:hAnsi="Calibri" w:cs="Calibri"/>
          <w:b/>
          <w:color w:val="000000"/>
          <w:sz w:val="26"/>
          <w:szCs w:val="26"/>
        </w:rPr>
        <w:t xml:space="preserve">Date: </w:t>
      </w:r>
      <w:r w:rsidR="00024375">
        <w:rPr>
          <w:rFonts w:ascii="Calibri" w:hAnsi="Calibri" w:cs="Calibri"/>
          <w:b/>
          <w:color w:val="000000"/>
          <w:sz w:val="26"/>
          <w:szCs w:val="26"/>
        </w:rPr>
        <w:t xml:space="preserve">         /              /</w:t>
      </w:r>
    </w:p>
    <w:p w:rsidR="00B02168" w:rsidRPr="00BF6F36" w:rsidRDefault="00B02168" w:rsidP="00B02168">
      <w:pPr>
        <w:rPr>
          <w:rFonts w:ascii="Calibri" w:hAnsi="Calibri" w:cs="Calibri"/>
          <w:color w:val="000000"/>
        </w:rPr>
      </w:pPr>
      <w:r w:rsidRPr="00C63AA2">
        <w:rPr>
          <w:rFonts w:ascii="Calibri" w:hAnsi="Calibri" w:cs="Calibri"/>
          <w:color w:val="000000"/>
          <w:sz w:val="20"/>
          <w:szCs w:val="20"/>
        </w:rPr>
        <w:br/>
      </w:r>
      <w:r w:rsidRPr="00BF6F36">
        <w:rPr>
          <w:rFonts w:ascii="Calibri" w:hAnsi="Calibri" w:cs="Calibri"/>
          <w:color w:val="000000"/>
        </w:rPr>
        <w:t>The Laws and regulations referred to are part of the Massachusetts Auto Insurance Reform Act of 1998.</w:t>
      </w:r>
    </w:p>
    <w:p w:rsidR="00B02168" w:rsidRPr="00BF6F36" w:rsidRDefault="00B02168" w:rsidP="00B02168">
      <w:pPr>
        <w:rPr>
          <w:rFonts w:ascii="Calibri" w:hAnsi="Calibri" w:cs="Calibri"/>
          <w:color w:val="000000"/>
        </w:rPr>
      </w:pPr>
      <w:r w:rsidRPr="00BF6F36">
        <w:rPr>
          <w:rFonts w:ascii="Calibri" w:hAnsi="Calibri" w:cs="Calibri"/>
          <w:color w:val="000000"/>
        </w:rPr>
        <w:t>The undersigned agrees to make payment based on 211 CMR 123.05 (1) within 5 business days of the preparation of the supplemental appraisal and hereby acknowledge that this supplemental claim form will be used.</w:t>
      </w:r>
      <w:r w:rsidR="00130CE1" w:rsidRPr="00130CE1">
        <w:rPr>
          <w:rFonts w:ascii="Calibri" w:hAnsi="Calibri" w:cs="Calibri"/>
          <w:color w:val="000000"/>
        </w:rPr>
        <w:t xml:space="preserve"> </w:t>
      </w:r>
      <w:r w:rsidR="00130CE1">
        <w:rPr>
          <w:rFonts w:ascii="Calibri" w:hAnsi="Calibri" w:cs="Calibri"/>
          <w:color w:val="000000"/>
        </w:rPr>
        <w:t>The acceptance of this form indicates the above named insurance company will follow the CMR’s and MGL’s of the Commonwealth.</w:t>
      </w:r>
    </w:p>
    <w:p w:rsidR="00B02168" w:rsidRPr="00C63AA2" w:rsidRDefault="00B02168" w:rsidP="00B02168">
      <w:pPr>
        <w:rPr>
          <w:rFonts w:ascii="Calibri" w:hAnsi="Calibri" w:cs="Calibri"/>
          <w:b/>
          <w:sz w:val="26"/>
          <w:szCs w:val="26"/>
        </w:rPr>
      </w:pPr>
    </w:p>
    <w:p w:rsidR="00B02168" w:rsidRPr="00B02168" w:rsidRDefault="00024375" w:rsidP="00B02168">
      <w:pPr>
        <w:rPr>
          <w:rFonts w:ascii="Times New Roman" w:hAnsi="Times New Roman"/>
          <w:b/>
          <w:sz w:val="26"/>
          <w:szCs w:val="26"/>
        </w:rPr>
      </w:pP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87E2A9" wp14:editId="0B0F4849">
                <wp:simplePos x="0" y="0"/>
                <wp:positionH relativeFrom="margin">
                  <wp:posOffset>2266950</wp:posOffset>
                </wp:positionH>
                <wp:positionV relativeFrom="paragraph">
                  <wp:posOffset>165100</wp:posOffset>
                </wp:positionV>
                <wp:extent cx="26384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55588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8.5pt,13pt" to="386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D5363" wp14:editId="7244BBD4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1390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2A2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8.3pt,13pt" to="167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F6F36">
        <w:rPr>
          <w:rFonts w:ascii="Calibri" w:hAnsi="Calibri" w:cs="Calibri"/>
          <w:b/>
          <w:sz w:val="26"/>
          <w:szCs w:val="26"/>
        </w:rPr>
        <w:t>Claim Rep</w:t>
      </w:r>
      <w:r w:rsidR="00C63AA2">
        <w:rPr>
          <w:rFonts w:ascii="Calibri" w:hAnsi="Calibri" w:cs="Calibri"/>
          <w:b/>
          <w:sz w:val="26"/>
          <w:szCs w:val="26"/>
        </w:rPr>
        <w:t xml:space="preserve">/Supervisor </w:t>
      </w:r>
      <w:r w:rsidR="00B02168" w:rsidRPr="00C63AA2">
        <w:rPr>
          <w:rFonts w:ascii="Calibri" w:hAnsi="Calibri" w:cs="Calibri"/>
          <w:b/>
          <w:sz w:val="26"/>
          <w:szCs w:val="26"/>
        </w:rPr>
        <w:t xml:space="preserve">Signature: </w:t>
      </w:r>
      <w:r>
        <w:rPr>
          <w:rFonts w:ascii="Calibri" w:hAnsi="Calibri" w:cs="Calibri"/>
          <w:b/>
          <w:sz w:val="26"/>
          <w:szCs w:val="26"/>
        </w:rPr>
        <w:tab/>
      </w:r>
      <w:r w:rsidR="009360CD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</w:r>
      <w:r w:rsidR="009360CD" w:rsidRPr="00C63AA2">
        <w:rPr>
          <w:rFonts w:ascii="Calibri" w:hAnsi="Calibri" w:cs="Calibri"/>
          <w:b/>
          <w:color w:val="000000"/>
          <w:sz w:val="26"/>
          <w:szCs w:val="26"/>
        </w:rPr>
        <w:t>Date: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        </w:t>
      </w:r>
      <w:r w:rsidR="009360CD" w:rsidRPr="00C63AA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b/>
          <w:color w:val="000000"/>
          <w:sz w:val="26"/>
          <w:szCs w:val="26"/>
        </w:rPr>
        <w:t>/              /</w:t>
      </w:r>
    </w:p>
    <w:sectPr w:rsidR="00B02168" w:rsidRPr="00B02168" w:rsidSect="00F22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E1" w:rsidRDefault="00A129E1" w:rsidP="00F22F2E">
      <w:pPr>
        <w:spacing w:after="0" w:line="240" w:lineRule="auto"/>
      </w:pPr>
      <w:r>
        <w:separator/>
      </w:r>
    </w:p>
  </w:endnote>
  <w:endnote w:type="continuationSeparator" w:id="0">
    <w:p w:rsidR="00A129E1" w:rsidRDefault="00A129E1" w:rsidP="00F2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E1" w:rsidRDefault="00A129E1" w:rsidP="00F22F2E">
      <w:pPr>
        <w:spacing w:after="0" w:line="240" w:lineRule="auto"/>
      </w:pPr>
      <w:r>
        <w:separator/>
      </w:r>
    </w:p>
  </w:footnote>
  <w:footnote w:type="continuationSeparator" w:id="0">
    <w:p w:rsidR="00A129E1" w:rsidRDefault="00A129E1" w:rsidP="00F2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2E"/>
    <w:rsid w:val="00024375"/>
    <w:rsid w:val="00130CE1"/>
    <w:rsid w:val="001511C4"/>
    <w:rsid w:val="002A41B9"/>
    <w:rsid w:val="00400736"/>
    <w:rsid w:val="006A648F"/>
    <w:rsid w:val="0075304B"/>
    <w:rsid w:val="00830617"/>
    <w:rsid w:val="009360CD"/>
    <w:rsid w:val="00A129E1"/>
    <w:rsid w:val="00AA10D2"/>
    <w:rsid w:val="00AB084D"/>
    <w:rsid w:val="00B02168"/>
    <w:rsid w:val="00B12B97"/>
    <w:rsid w:val="00B1607C"/>
    <w:rsid w:val="00B3593F"/>
    <w:rsid w:val="00BE463F"/>
    <w:rsid w:val="00BF6F36"/>
    <w:rsid w:val="00C12447"/>
    <w:rsid w:val="00C63AA2"/>
    <w:rsid w:val="00CB070E"/>
    <w:rsid w:val="00CB1418"/>
    <w:rsid w:val="00D64C1E"/>
    <w:rsid w:val="00F22F2E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95B4E-270A-48AB-8997-BDD80DF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22F2E"/>
    <w:pPr>
      <w:keepNext/>
      <w:suppressAutoHyphens/>
      <w:spacing w:before="240" w:after="120" w:line="240" w:lineRule="auto"/>
      <w:outlineLvl w:val="0"/>
    </w:pPr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F2E"/>
    <w:rPr>
      <w:rFonts w:ascii="Liberation Serif" w:eastAsia="DejaVu Sans" w:hAnsi="Liberation Serif" w:cs="DejaVu Sans"/>
      <w:b/>
      <w:bCs/>
      <w:sz w:val="48"/>
      <w:szCs w:val="48"/>
      <w:lang w:eastAsia="ar-SA"/>
    </w:rPr>
  </w:style>
  <w:style w:type="paragraph" w:styleId="BodyText">
    <w:name w:val="Body Text"/>
    <w:basedOn w:val="Normal"/>
    <w:link w:val="BodyTextChar"/>
    <w:rsid w:val="00F22F2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F22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2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2E"/>
  </w:style>
  <w:style w:type="paragraph" w:styleId="Footer">
    <w:name w:val="footer"/>
    <w:basedOn w:val="Normal"/>
    <w:link w:val="FooterChar"/>
    <w:uiPriority w:val="99"/>
    <w:unhideWhenUsed/>
    <w:rsid w:val="00F2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2E"/>
  </w:style>
  <w:style w:type="character" w:styleId="PlaceholderText">
    <w:name w:val="Placeholder Text"/>
    <w:basedOn w:val="DefaultParagraphFont"/>
    <w:uiPriority w:val="99"/>
    <w:semiHidden/>
    <w:rsid w:val="00F22F2E"/>
    <w:rPr>
      <w:color w:val="808080"/>
    </w:rPr>
  </w:style>
  <w:style w:type="character" w:customStyle="1" w:styleId="Absatz-Standardschriftart">
    <w:name w:val="Absatz-Standardschriftart"/>
    <w:rsid w:val="00B12B97"/>
  </w:style>
  <w:style w:type="paragraph" w:styleId="BalloonText">
    <w:name w:val="Balloon Text"/>
    <w:basedOn w:val="Normal"/>
    <w:link w:val="BalloonTextChar"/>
    <w:uiPriority w:val="99"/>
    <w:semiHidden/>
    <w:unhideWhenUsed/>
    <w:rsid w:val="002A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B9"/>
    <w:rPr>
      <w:rFonts w:ascii="Segoe UI" w:hAnsi="Segoe UI" w:cs="Segoe UI"/>
      <w:sz w:val="18"/>
      <w:szCs w:val="18"/>
    </w:rPr>
  </w:style>
  <w:style w:type="character" w:customStyle="1" w:styleId="WW-Absatz-Standardschriftart">
    <w:name w:val="WW-Absatz-Standardschriftart"/>
    <w:rsid w:val="00B02168"/>
  </w:style>
  <w:style w:type="character" w:customStyle="1" w:styleId="Style1">
    <w:name w:val="Style1"/>
    <w:basedOn w:val="DefaultParagraphFont"/>
    <w:uiPriority w:val="1"/>
    <w:rsid w:val="00B0216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100D8-781D-408E-B6B1-87F0DE4A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75327147.dotm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Barry</dc:creator>
  <cp:keywords/>
  <dc:description/>
  <cp:lastModifiedBy>Dianne Barry</cp:lastModifiedBy>
  <cp:revision>10</cp:revision>
  <cp:lastPrinted>2014-11-06T16:20:00Z</cp:lastPrinted>
  <dcterms:created xsi:type="dcterms:W3CDTF">2014-11-06T16:32:00Z</dcterms:created>
  <dcterms:modified xsi:type="dcterms:W3CDTF">2018-06-26T16:02:00Z</dcterms:modified>
</cp:coreProperties>
</file>